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556" w:rsidRPr="00A6009D" w:rsidRDefault="009E7F4E" w:rsidP="00873556">
      <w:pPr>
        <w:spacing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object w:dxaOrig="1555" w:dyaOrig="1353">
          <v:rect id="rectole0000000000" o:spid="_x0000_i1025" style="width:78pt;height:67.5pt" o:ole="" o:preferrelative="t" stroked="f">
            <v:imagedata r:id="rId6" o:title=""/>
          </v:rect>
          <o:OLEObject Type="Embed" ProgID="StaticMetafile" ShapeID="rectole0000000000" DrawAspect="Content" ObjectID="_1692429404" r:id="rId7"/>
        </w:object>
      </w:r>
      <w:r>
        <w:rPr>
          <w:rFonts w:ascii="Times New Roman" w:eastAsia="Times New Roman" w:hAnsi="Times New Roman" w:cs="Times New Roman"/>
          <w:sz w:val="20"/>
        </w:rPr>
        <w:t xml:space="preserve">    </w:t>
      </w:r>
      <w:r w:rsidR="00873556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</w:t>
      </w:r>
      <w:r w:rsidR="00873556" w:rsidRPr="00A6009D">
        <w:rPr>
          <w:rFonts w:ascii="Times New Roman" w:hAnsi="Times New Roman" w:cs="Times New Roman"/>
          <w:sz w:val="24"/>
          <w:szCs w:val="24"/>
          <w:lang w:val="lt-LT"/>
        </w:rPr>
        <w:t>PATVIRTINTA</w:t>
      </w:r>
    </w:p>
    <w:p w:rsidR="00873556" w:rsidRPr="00A6009D" w:rsidRDefault="00873556" w:rsidP="00873556">
      <w:pPr>
        <w:spacing w:line="240" w:lineRule="auto"/>
        <w:ind w:left="5184" w:firstLine="1296"/>
        <w:rPr>
          <w:rFonts w:ascii="Times New Roman" w:hAnsi="Times New Roman" w:cs="Times New Roman"/>
          <w:sz w:val="24"/>
          <w:szCs w:val="24"/>
          <w:lang w:val="lt-LT"/>
        </w:rPr>
      </w:pPr>
      <w:r w:rsidRPr="00A6009D">
        <w:rPr>
          <w:rFonts w:ascii="Times New Roman" w:hAnsi="Times New Roman" w:cs="Times New Roman"/>
          <w:sz w:val="24"/>
          <w:szCs w:val="24"/>
          <w:lang w:val="lt-LT"/>
        </w:rPr>
        <w:t>Smilgių kultūros centro</w:t>
      </w:r>
    </w:p>
    <w:p w:rsidR="00873556" w:rsidRPr="00A6009D" w:rsidRDefault="002C3918" w:rsidP="00873556">
      <w:pPr>
        <w:spacing w:line="240" w:lineRule="auto"/>
        <w:ind w:left="5184" w:firstLine="1296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direktoriaus 2021</w:t>
      </w:r>
      <w:r w:rsidR="00326794">
        <w:rPr>
          <w:rFonts w:ascii="Times New Roman" w:hAnsi="Times New Roman" w:cs="Times New Roman"/>
          <w:sz w:val="24"/>
          <w:szCs w:val="24"/>
          <w:lang w:val="lt-LT"/>
        </w:rPr>
        <w:t xml:space="preserve"> m. birželio 11</w:t>
      </w:r>
      <w:r w:rsidR="00873556" w:rsidRPr="00A6009D">
        <w:rPr>
          <w:rFonts w:ascii="Times New Roman" w:hAnsi="Times New Roman" w:cs="Times New Roman"/>
          <w:sz w:val="24"/>
          <w:szCs w:val="24"/>
          <w:lang w:val="lt-LT"/>
        </w:rPr>
        <w:t xml:space="preserve"> d.</w:t>
      </w:r>
    </w:p>
    <w:p w:rsidR="00873556" w:rsidRPr="00A6009D" w:rsidRDefault="008505DE" w:rsidP="00873556">
      <w:pPr>
        <w:spacing w:line="240" w:lineRule="auto"/>
        <w:ind w:left="5184" w:firstLine="1296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įsakymu Nr. OV-</w:t>
      </w:r>
      <w:bookmarkStart w:id="0" w:name="_GoBack"/>
      <w:bookmarkEnd w:id="0"/>
    </w:p>
    <w:p w:rsidR="00096736" w:rsidRPr="00A6009D" w:rsidRDefault="009E7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009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="002C2635" w:rsidRPr="00A6009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096736" w:rsidRPr="00A6009D" w:rsidRDefault="00096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6736" w:rsidRDefault="00A6009D" w:rsidP="00A6009D">
      <w:pPr>
        <w:spacing w:after="0" w:line="240" w:lineRule="auto"/>
        <w:ind w:firstLine="1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PANEVĖŽIO RAJO</w:t>
      </w:r>
      <w:r w:rsidR="002C3918">
        <w:rPr>
          <w:rFonts w:ascii="Times New Roman" w:eastAsia="Times New Roman" w:hAnsi="Times New Roman" w:cs="Times New Roman"/>
          <w:b/>
          <w:sz w:val="24"/>
        </w:rPr>
        <w:t xml:space="preserve">NO SMILGIŲ KULTŪROS CENTRO </w:t>
      </w:r>
      <w:r w:rsidR="002C3918">
        <w:rPr>
          <w:rFonts w:ascii="Times New Roman" w:eastAsia="Times New Roman" w:hAnsi="Times New Roman" w:cs="Times New Roman"/>
          <w:b/>
          <w:sz w:val="24"/>
        </w:rPr>
        <w:br/>
        <w:t>2021</w:t>
      </w:r>
      <w:r>
        <w:rPr>
          <w:rFonts w:ascii="Times New Roman" w:eastAsia="Times New Roman" w:hAnsi="Times New Roman" w:cs="Times New Roman"/>
          <w:b/>
          <w:sz w:val="24"/>
        </w:rPr>
        <w:t xml:space="preserve"> M. LIEPOS–RUGPJŪČIO MĖN. DARBO PLANAS   </w:t>
      </w:r>
    </w:p>
    <w:p w:rsidR="00096736" w:rsidRPr="00A6009D" w:rsidRDefault="000967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96736" w:rsidRPr="00A6009D" w:rsidRDefault="0009673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0"/>
        <w:gridCol w:w="1254"/>
        <w:gridCol w:w="3019"/>
        <w:gridCol w:w="1134"/>
        <w:gridCol w:w="1928"/>
        <w:gridCol w:w="1915"/>
      </w:tblGrid>
      <w:tr w:rsidR="00742BA1" w:rsidRPr="006761A8" w:rsidTr="00742BA1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BA1" w:rsidRPr="006761A8" w:rsidRDefault="00742BA1">
            <w:pPr>
              <w:spacing w:after="0" w:line="240" w:lineRule="auto"/>
              <w:ind w:left="-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Diena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BA1" w:rsidRPr="006761A8" w:rsidRDefault="00742BA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Valanda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BA1" w:rsidRPr="006761A8" w:rsidRDefault="0074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Renginys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2BA1" w:rsidRPr="00742BA1" w:rsidRDefault="00742BA1" w:rsidP="00742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BA1">
              <w:rPr>
                <w:rFonts w:ascii="Times New Roman" w:hAnsi="Times New Roman" w:cs="Times New Roman"/>
                <w:b/>
                <w:sz w:val="24"/>
                <w:szCs w:val="24"/>
              </w:rPr>
              <w:t>Renginio trukmė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BA1" w:rsidRPr="006761A8" w:rsidRDefault="0074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Vieta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BA1" w:rsidRPr="006761A8" w:rsidRDefault="00742BA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Atsakingas (-i)</w:t>
            </w:r>
          </w:p>
        </w:tc>
      </w:tr>
      <w:tr w:rsidR="002C3918" w:rsidRPr="00F55782" w:rsidTr="0053592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3918" w:rsidRPr="00F55782" w:rsidRDefault="002C3918" w:rsidP="00535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782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  <w:p w:rsidR="002C3918" w:rsidRPr="00F55782" w:rsidRDefault="002C3918" w:rsidP="00535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1–9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918" w:rsidRPr="00F55782" w:rsidRDefault="002C3918" w:rsidP="0053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F557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.00–12.00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3918" w:rsidRPr="00F55782" w:rsidRDefault="002C3918" w:rsidP="0053592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</w:pPr>
            <w:r w:rsidRPr="00F557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  <w:t>Smurto ir patyčių prevencija. Stovykla vaikams ir jaunimui „Draugiška vasara“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3918" w:rsidRPr="00F55782" w:rsidRDefault="002C3918" w:rsidP="0053592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  <w:t>4 val. kasdien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918" w:rsidRPr="00F55782" w:rsidRDefault="002C3918" w:rsidP="005359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57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Smilgių kultūros centro Sujetų padalinys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918" w:rsidRPr="00F55782" w:rsidRDefault="002C3918" w:rsidP="005359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782">
              <w:rPr>
                <w:rFonts w:ascii="Times New Roman" w:hAnsi="Times New Roman" w:cs="Times New Roman"/>
                <w:b/>
                <w:sz w:val="24"/>
                <w:szCs w:val="24"/>
              </w:rPr>
              <w:t>Daiva Juškienė</w:t>
            </w:r>
          </w:p>
        </w:tc>
      </w:tr>
      <w:tr w:rsidR="00742BA1" w:rsidRPr="00C22DDB" w:rsidTr="00742BA1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BA1" w:rsidRDefault="002C3918">
            <w:pPr>
              <w:spacing w:after="0" w:line="240" w:lineRule="auto"/>
              <w:ind w:left="-1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</w:t>
            </w:r>
            <w:r w:rsidR="0090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BA1" w:rsidRDefault="00907DA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742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BA1" w:rsidRDefault="002C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Edukacinė išvyka į </w:t>
            </w:r>
            <w:r w:rsidR="0090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Anykščius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2BA1" w:rsidRDefault="006B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val.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BA1" w:rsidRDefault="00742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BA1" w:rsidRDefault="002C391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Daiva Juškienė</w:t>
            </w:r>
          </w:p>
        </w:tc>
      </w:tr>
      <w:tr w:rsidR="00742BA1" w:rsidRPr="00F55782" w:rsidTr="00742BA1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2BA1" w:rsidRPr="00F55782" w:rsidRDefault="00742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782">
              <w:rPr>
                <w:rFonts w:ascii="Times New Roman" w:hAnsi="Times New Roman" w:cs="Times New Roman"/>
                <w:b/>
                <w:sz w:val="24"/>
                <w:szCs w:val="24"/>
              </w:rPr>
              <w:t>07-06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BA1" w:rsidRPr="00F55782" w:rsidRDefault="00742BA1" w:rsidP="00A6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7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21.00</w:t>
            </w:r>
          </w:p>
          <w:p w:rsidR="00742BA1" w:rsidRPr="00F55782" w:rsidRDefault="00742BA1" w:rsidP="00A600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2BA1" w:rsidRPr="00F55782" w:rsidRDefault="00742B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F557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  <w:t>Akcija „Tautinės giesmės giedojimas“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42BA1" w:rsidRDefault="00DF426C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 val.</w:t>
            </w:r>
          </w:p>
          <w:p w:rsidR="00742BA1" w:rsidRPr="00F55782" w:rsidRDefault="00742BA1" w:rsidP="00742B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BA1" w:rsidRPr="00F55782" w:rsidRDefault="00742BA1" w:rsidP="008010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782">
              <w:rPr>
                <w:rFonts w:ascii="Times New Roman" w:hAnsi="Times New Roman" w:cs="Times New Roman"/>
                <w:b/>
                <w:sz w:val="24"/>
                <w:szCs w:val="24"/>
              </w:rPr>
              <w:t>Smilgiuose prie paminklo Laisvės aukoms atminti</w:t>
            </w:r>
          </w:p>
          <w:p w:rsidR="00742BA1" w:rsidRPr="00F55782" w:rsidRDefault="00742BA1" w:rsidP="008010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2BA1" w:rsidRPr="00F55782" w:rsidRDefault="00742BA1" w:rsidP="008010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782">
              <w:rPr>
                <w:rFonts w:ascii="Times New Roman" w:hAnsi="Times New Roman" w:cs="Times New Roman"/>
                <w:b/>
                <w:sz w:val="24"/>
                <w:szCs w:val="24"/>
              </w:rPr>
              <w:t>Smilgių kultūros centro Perekšlių padalinyje prie padalinio pastato</w:t>
            </w:r>
          </w:p>
          <w:p w:rsidR="00742BA1" w:rsidRPr="00F55782" w:rsidRDefault="00742BA1" w:rsidP="008010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2BA1" w:rsidRPr="00F55782" w:rsidRDefault="00742BA1" w:rsidP="008010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782">
              <w:rPr>
                <w:rFonts w:ascii="Times New Roman" w:hAnsi="Times New Roman" w:cs="Times New Roman"/>
                <w:b/>
                <w:sz w:val="24"/>
                <w:szCs w:val="24"/>
              </w:rPr>
              <w:t>Smilgių kultūros centro Sujetų padalinyje prie padalinio pastato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BA1" w:rsidRPr="00F55782" w:rsidRDefault="00742B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782">
              <w:rPr>
                <w:rFonts w:ascii="Times New Roman" w:hAnsi="Times New Roman" w:cs="Times New Roman"/>
                <w:b/>
                <w:sz w:val="24"/>
                <w:szCs w:val="24"/>
              </w:rPr>
              <w:t>Alvydas Čepauskas</w:t>
            </w:r>
          </w:p>
          <w:p w:rsidR="00742BA1" w:rsidRPr="00F55782" w:rsidRDefault="00742B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2BA1" w:rsidRPr="00F55782" w:rsidRDefault="00742B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2BA1" w:rsidRPr="00F55782" w:rsidRDefault="00742B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2BA1" w:rsidRPr="00F55782" w:rsidRDefault="00742B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782">
              <w:rPr>
                <w:rFonts w:ascii="Times New Roman" w:hAnsi="Times New Roman" w:cs="Times New Roman"/>
                <w:b/>
                <w:sz w:val="24"/>
                <w:szCs w:val="24"/>
              </w:rPr>
              <w:t>Edita Baktienė</w:t>
            </w:r>
          </w:p>
          <w:p w:rsidR="00742BA1" w:rsidRPr="00F55782" w:rsidRDefault="00742B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2BA1" w:rsidRPr="00F55782" w:rsidRDefault="00742B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2BA1" w:rsidRPr="00F55782" w:rsidRDefault="00742B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2BA1" w:rsidRPr="00F55782" w:rsidRDefault="00742B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2BA1" w:rsidRPr="00F55782" w:rsidRDefault="00742B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782">
              <w:rPr>
                <w:rFonts w:ascii="Times New Roman" w:hAnsi="Times New Roman" w:cs="Times New Roman"/>
                <w:b/>
                <w:sz w:val="24"/>
                <w:szCs w:val="24"/>
              </w:rPr>
              <w:t>Daiva Juškienė</w:t>
            </w:r>
          </w:p>
        </w:tc>
      </w:tr>
      <w:tr w:rsidR="00742BA1" w:rsidRPr="00F55782" w:rsidTr="00742BA1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2BA1" w:rsidRPr="00F55782" w:rsidRDefault="006B2EA4" w:rsidP="006B0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07-24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BA1" w:rsidRPr="00F55782" w:rsidRDefault="00742BA1" w:rsidP="006B0AB8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57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2BA1" w:rsidRPr="00F55782" w:rsidRDefault="00742BA1" w:rsidP="006B0A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57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Kraštiečių šventė Oninės. Sportinės varžybos, šventinis koncertas, </w:t>
            </w:r>
            <w:r w:rsidRPr="00F557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vakaruškos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42BA1" w:rsidRDefault="00EC278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6 val</w:t>
            </w:r>
            <w:r w:rsidR="00DF42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742BA1" w:rsidRPr="00F55782" w:rsidRDefault="00742BA1" w:rsidP="006B0A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BA1" w:rsidRPr="00F55782" w:rsidRDefault="00742BA1" w:rsidP="006B0A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57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Smilgių kultūros centro Sujetų </w:t>
            </w:r>
            <w:r w:rsidRPr="00F557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padalinys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BA1" w:rsidRPr="00F55782" w:rsidRDefault="00742BA1" w:rsidP="006B0A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57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Daiva Juškienė</w:t>
            </w:r>
          </w:p>
        </w:tc>
      </w:tr>
      <w:tr w:rsidR="00742BA1" w:rsidRPr="00DF426C" w:rsidTr="00742BA1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2BA1" w:rsidRPr="00DF426C" w:rsidRDefault="00DF426C" w:rsidP="008C7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26C">
              <w:rPr>
                <w:rFonts w:ascii="Times New Roman" w:hAnsi="Times New Roman" w:cs="Times New Roman"/>
                <w:sz w:val="24"/>
                <w:szCs w:val="24"/>
              </w:rPr>
              <w:t>07.28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BA1" w:rsidRPr="00DF426C" w:rsidRDefault="00DF426C" w:rsidP="008C7457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26C">
              <w:rPr>
                <w:rFonts w:ascii="Times New Roman" w:eastAsia="Calibri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2BA1" w:rsidRPr="00DF426C" w:rsidRDefault="00DF426C" w:rsidP="008C74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26C">
              <w:rPr>
                <w:rFonts w:ascii="Times New Roman" w:eastAsia="Calibri" w:hAnsi="Times New Roman" w:cs="Times New Roman"/>
                <w:sz w:val="24"/>
                <w:szCs w:val="24"/>
              </w:rPr>
              <w:t>Edukacinė išvyka į Kauną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42BA1" w:rsidRPr="00DF426C" w:rsidRDefault="00DF426C" w:rsidP="008C74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26C">
              <w:rPr>
                <w:rFonts w:ascii="Times New Roman" w:eastAsia="Calibri" w:hAnsi="Times New Roman" w:cs="Times New Roman"/>
                <w:sz w:val="24"/>
                <w:szCs w:val="24"/>
              </w:rPr>
              <w:t>10 val.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BA1" w:rsidRPr="00DF426C" w:rsidRDefault="00DF426C" w:rsidP="008C74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26C">
              <w:rPr>
                <w:rFonts w:ascii="Times New Roman" w:eastAsia="Calibri" w:hAnsi="Times New Roman" w:cs="Times New Roman"/>
                <w:sz w:val="24"/>
                <w:szCs w:val="24"/>
              </w:rPr>
              <w:t>Kaunas ir Kauno rajonas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BA1" w:rsidRPr="00DF426C" w:rsidRDefault="00DF426C" w:rsidP="008C74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26C">
              <w:rPr>
                <w:rFonts w:ascii="Times New Roman" w:eastAsia="Calibri" w:hAnsi="Times New Roman" w:cs="Times New Roman"/>
                <w:sz w:val="24"/>
                <w:szCs w:val="24"/>
              </w:rPr>
              <w:t>Daiva Juškienė</w:t>
            </w:r>
          </w:p>
        </w:tc>
      </w:tr>
      <w:tr w:rsidR="00DF426C" w:rsidRPr="00DF426C" w:rsidTr="00742BA1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26C" w:rsidRPr="00DF426C" w:rsidRDefault="00DF426C" w:rsidP="008C7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08-02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26C" w:rsidRPr="00DF426C" w:rsidRDefault="00DF426C" w:rsidP="008C7457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26C" w:rsidRPr="00DF426C" w:rsidRDefault="00B21913" w:rsidP="008C74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Edukacinė išvyka į Puziniškį Gabrielės Petkevičaitės – Bitės gimtinę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426C" w:rsidRPr="00DF426C" w:rsidRDefault="00B21913" w:rsidP="008C74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val.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26C" w:rsidRPr="00DF426C" w:rsidRDefault="00B21913" w:rsidP="008C74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Panevėžio rajonas Puziniškis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26C" w:rsidRPr="00DF426C" w:rsidRDefault="00B21913" w:rsidP="008C74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Daiva Juškienė</w:t>
            </w:r>
          </w:p>
        </w:tc>
      </w:tr>
      <w:tr w:rsidR="00DF426C" w:rsidRPr="00F55782" w:rsidTr="00376C4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26C" w:rsidRPr="00F55782" w:rsidRDefault="00DF426C" w:rsidP="00376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08-26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26C" w:rsidRPr="00F55782" w:rsidRDefault="00DF426C" w:rsidP="00376C47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  <w:r w:rsidRPr="00F557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26C" w:rsidRPr="00F55782" w:rsidRDefault="00DF426C" w:rsidP="00376C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Konferencija, skirta Gabrielės Petkevičaitės – Bitės gimimo 160-osioms metinėms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426C" w:rsidRPr="00F55782" w:rsidRDefault="00DF426C" w:rsidP="00376C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2.40 val.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26C" w:rsidRPr="00F55782" w:rsidRDefault="00DF426C" w:rsidP="00376C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57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Panevėžio rajonas Puziniškis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26C" w:rsidRPr="00F55782" w:rsidRDefault="00DF426C" w:rsidP="00376C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57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Audronė Palionienė</w:t>
            </w:r>
          </w:p>
        </w:tc>
      </w:tr>
      <w:tr w:rsidR="00742BA1" w:rsidRPr="00F55782" w:rsidTr="00742BA1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2BA1" w:rsidRPr="00F55782" w:rsidRDefault="00742BA1" w:rsidP="008C74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782">
              <w:rPr>
                <w:rFonts w:ascii="Times New Roman" w:hAnsi="Times New Roman" w:cs="Times New Roman"/>
                <w:b/>
                <w:sz w:val="24"/>
                <w:szCs w:val="24"/>
              </w:rPr>
              <w:t>08-</w:t>
            </w:r>
          </w:p>
          <w:p w:rsidR="00742BA1" w:rsidRPr="00F55782" w:rsidRDefault="00F1523B" w:rsidP="008C74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28-</w:t>
            </w:r>
            <w:r w:rsidR="00742BA1" w:rsidRPr="00F55782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BA1" w:rsidRPr="00F55782" w:rsidRDefault="00742BA1" w:rsidP="008C74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782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2BA1" w:rsidRPr="00F55782" w:rsidRDefault="00742BA1" w:rsidP="008C74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782">
              <w:rPr>
                <w:rFonts w:ascii="Times New Roman" w:hAnsi="Times New Roman" w:cs="Times New Roman"/>
                <w:b/>
                <w:sz w:val="24"/>
                <w:szCs w:val="24"/>
              </w:rPr>
              <w:t>Aukštaiti</w:t>
            </w:r>
            <w:r w:rsidR="00F1523B">
              <w:rPr>
                <w:rFonts w:ascii="Times New Roman" w:hAnsi="Times New Roman" w:cs="Times New Roman"/>
                <w:b/>
                <w:sz w:val="24"/>
                <w:szCs w:val="24"/>
              </w:rPr>
              <w:t>jos regiono</w:t>
            </w:r>
            <w:r w:rsidR="004D3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klojimo teatro festivalis</w:t>
            </w:r>
            <w:r w:rsidRPr="00F55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„Po Bitės</w:t>
            </w:r>
            <w:r w:rsidR="00EC27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sparnu“. Dalyvauja </w:t>
            </w:r>
            <w:r w:rsidR="004D3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kolektyvai iš </w:t>
            </w:r>
            <w:r w:rsidR="00EC278F">
              <w:rPr>
                <w:rFonts w:ascii="Times New Roman" w:hAnsi="Times New Roman" w:cs="Times New Roman"/>
                <w:b/>
                <w:sz w:val="24"/>
                <w:szCs w:val="24"/>
              </w:rPr>
              <w:t>Vilniaus</w:t>
            </w:r>
            <w:r w:rsidR="004D38A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C27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Rokiškio, Utenos, Panevėžio</w:t>
            </w:r>
            <w:r w:rsidR="004D38A1">
              <w:rPr>
                <w:rFonts w:ascii="Times New Roman" w:hAnsi="Times New Roman" w:cs="Times New Roman"/>
                <w:b/>
                <w:sz w:val="24"/>
                <w:szCs w:val="24"/>
              </w:rPr>
              <w:t>, Pasvalio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42BA1" w:rsidRPr="00F55782" w:rsidRDefault="006D5547" w:rsidP="008C74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val.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BA1" w:rsidRPr="00F55782" w:rsidRDefault="00742BA1" w:rsidP="008C74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57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Smilgių etnografinė sodyba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BA1" w:rsidRPr="00F55782" w:rsidRDefault="00742BA1" w:rsidP="008C74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57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Audronė Palionienė</w:t>
            </w:r>
          </w:p>
        </w:tc>
      </w:tr>
    </w:tbl>
    <w:p w:rsidR="00096736" w:rsidRPr="006761A8" w:rsidRDefault="009E7F4E">
      <w:pPr>
        <w:keepNext/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61A8">
        <w:rPr>
          <w:rFonts w:ascii="Times New Roman" w:eastAsia="Times New Roman" w:hAnsi="Times New Roman" w:cs="Times New Roman"/>
          <w:b/>
          <w:sz w:val="24"/>
          <w:szCs w:val="24"/>
        </w:rPr>
        <w:t xml:space="preserve">Dalyvavimas rajono, </w:t>
      </w:r>
      <w:r w:rsidR="000351B1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="00371B2F">
        <w:rPr>
          <w:rFonts w:ascii="Times New Roman" w:eastAsia="Times New Roman" w:hAnsi="Times New Roman" w:cs="Times New Roman"/>
          <w:b/>
          <w:sz w:val="24"/>
          <w:szCs w:val="24"/>
        </w:rPr>
        <w:t>egion</w:t>
      </w:r>
      <w:r w:rsidR="000351B1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6761A8">
        <w:rPr>
          <w:rFonts w:ascii="Times New Roman" w:eastAsia="Times New Roman" w:hAnsi="Times New Roman" w:cs="Times New Roman"/>
          <w:b/>
          <w:sz w:val="24"/>
          <w:szCs w:val="24"/>
        </w:rPr>
        <w:t>, šalies, tarptautiniuo</w:t>
      </w:r>
      <w:r w:rsidR="00A6009D">
        <w:rPr>
          <w:rFonts w:ascii="Times New Roman" w:eastAsia="Times New Roman" w:hAnsi="Times New Roman" w:cs="Times New Roman"/>
          <w:b/>
          <w:sz w:val="24"/>
          <w:szCs w:val="24"/>
        </w:rPr>
        <w:t>se renginiuose</w:t>
      </w:r>
    </w:p>
    <w:p w:rsidR="00096736" w:rsidRPr="006761A8" w:rsidRDefault="00096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53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7"/>
        <w:gridCol w:w="965"/>
        <w:gridCol w:w="4018"/>
        <w:gridCol w:w="2320"/>
        <w:gridCol w:w="1913"/>
      </w:tblGrid>
      <w:tr w:rsidR="0080100F" w:rsidRPr="006761A8" w:rsidTr="004B0762">
        <w:trPr>
          <w:trHeight w:val="1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736" w:rsidRPr="006761A8" w:rsidRDefault="009E7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Diena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736" w:rsidRPr="006761A8" w:rsidRDefault="009E7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736" w:rsidRPr="006761A8" w:rsidRDefault="009E7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Renginys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736" w:rsidRPr="006761A8" w:rsidRDefault="009E7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736" w:rsidRPr="006761A8" w:rsidRDefault="009E7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Atsakingas (-i)</w:t>
            </w:r>
          </w:p>
        </w:tc>
      </w:tr>
      <w:tr w:rsidR="00476C20" w:rsidRPr="00476C20" w:rsidTr="004B0762">
        <w:trPr>
          <w:trHeight w:val="1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6C20" w:rsidRPr="00476C20" w:rsidRDefault="0047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07.06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6C20" w:rsidRPr="00476C20" w:rsidRDefault="0050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6C20" w:rsidRPr="00476C20" w:rsidRDefault="0047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Smilgių kultūros centro liaudiškos muzikos kapelos </w:t>
            </w:r>
            <w:r w:rsidRPr="00476C2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476C20">
              <w:rPr>
                <w:rFonts w:ascii="Times New Roman" w:eastAsia="Times New Roman" w:hAnsi="Times New Roman" w:cs="Times New Roman"/>
                <w:sz w:val="24"/>
                <w:szCs w:val="24"/>
              </w:rPr>
              <w:t>Aušrinė”</w:t>
            </w:r>
            <w:r w:rsidR="00357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dalyvavimas kapelų šventėje – varžytuvėse </w:t>
            </w:r>
            <w:r w:rsidR="0035742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="00357424">
              <w:rPr>
                <w:rFonts w:ascii="Times New Roman" w:eastAsia="Times New Roman" w:hAnsi="Times New Roman" w:cs="Times New Roman"/>
                <w:sz w:val="24"/>
                <w:szCs w:val="24"/>
              </w:rPr>
              <w:t>Kapelmaušis-2021”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6C20" w:rsidRPr="00476C20" w:rsidRDefault="0047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C20">
              <w:rPr>
                <w:rFonts w:ascii="Times New Roman" w:eastAsia="Times New Roman" w:hAnsi="Times New Roman" w:cs="Times New Roman"/>
                <w:sz w:val="24"/>
                <w:szCs w:val="24"/>
              </w:rPr>
              <w:t>Upytės amatų centras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6C20" w:rsidRPr="00476C20" w:rsidRDefault="0047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C20">
              <w:rPr>
                <w:rFonts w:ascii="Times New Roman" w:eastAsia="Times New Roman" w:hAnsi="Times New Roman" w:cs="Times New Roman"/>
                <w:sz w:val="24"/>
                <w:szCs w:val="24"/>
              </w:rPr>
              <w:t>Alvydas Čepauskas</w:t>
            </w:r>
          </w:p>
        </w:tc>
      </w:tr>
      <w:tr w:rsidR="005072CC" w:rsidRPr="00476C20" w:rsidTr="004B0762">
        <w:trPr>
          <w:trHeight w:val="1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2CC" w:rsidRPr="00476C20" w:rsidRDefault="0050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07.24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2CC" w:rsidRPr="00476C20" w:rsidRDefault="0050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Pagal grafiką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2CC" w:rsidRPr="00476C20" w:rsidRDefault="0050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Smilgių kultūros centro Perekšlių padalinio </w:t>
            </w:r>
            <w:r w:rsidR="00557549">
              <w:rPr>
                <w:rFonts w:ascii="Times New Roman" w:eastAsia="Times New Roman" w:hAnsi="Times New Roman" w:cs="Times New Roman"/>
                <w:sz w:val="24"/>
                <w:szCs w:val="24"/>
              </w:rPr>
              <w:t>folkloro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ansamblio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Ulyčia” dalyvavimas LRT televizijos laidos filmavime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2CC" w:rsidRPr="00476C20" w:rsidRDefault="0050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Vilnius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2CC" w:rsidRPr="00476C20" w:rsidRDefault="0050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Gvidas Vilys</w:t>
            </w:r>
          </w:p>
        </w:tc>
      </w:tr>
      <w:tr w:rsidR="00451E27" w:rsidRPr="00476C20" w:rsidTr="004B0762">
        <w:trPr>
          <w:trHeight w:val="1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E27" w:rsidRDefault="0045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07.31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E27" w:rsidRDefault="0045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E27" w:rsidRDefault="000A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Smilgių kultūros centro linijinių šokių grupės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Rožiniai ritmai” dalyvavimas konkurse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„Šaltibarščių čempionatas“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E27" w:rsidRDefault="000A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Radviliškio rajonas</w:t>
            </w:r>
          </w:p>
          <w:p w:rsidR="000A3FB6" w:rsidRDefault="000A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Pakiršinys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E27" w:rsidRDefault="000A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Nijolė Vidžiūtė</w:t>
            </w:r>
          </w:p>
        </w:tc>
      </w:tr>
      <w:tr w:rsidR="005072CC" w:rsidRPr="00476C20" w:rsidTr="004B0762">
        <w:trPr>
          <w:trHeight w:val="1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2CC" w:rsidRDefault="0050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2CC" w:rsidRDefault="0050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2CC" w:rsidRDefault="0050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Smilgių kultūros centro linijinių šokių grupės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Rožiniai ritmai” dalyvavimas</w:t>
            </w:r>
            <w:r w:rsidR="000A3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miesto šventėje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2CC" w:rsidRDefault="0050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Zarasai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2CC" w:rsidRDefault="0050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Nijolė Vidžiūtė</w:t>
            </w:r>
          </w:p>
        </w:tc>
      </w:tr>
      <w:tr w:rsidR="0080100F" w:rsidRPr="006761A8" w:rsidTr="004B0762">
        <w:trPr>
          <w:trHeight w:val="1034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736" w:rsidRPr="006761A8" w:rsidRDefault="00EF6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08.28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736" w:rsidRPr="006761A8" w:rsidRDefault="00EF6F3A" w:rsidP="00507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200F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F05A32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  <w:r w:rsidR="004B0762" w:rsidRPr="00676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736" w:rsidRPr="006761A8" w:rsidRDefault="000200FE" w:rsidP="00D12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Smilgių kultūros centro Perekš</w:t>
            </w:r>
            <w:r w:rsidR="00EF6F3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lių padalinio teatro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EF6F3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„Saulėgrįža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  <w:r w:rsidR="00EF6F3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dalyvavimas Aukštaitijos regiono klojimo teatro festivalyje „Po Bitės sparnu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736" w:rsidRPr="006761A8" w:rsidRDefault="00EF6F3A" w:rsidP="0072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Smilgių etnografinė sodyba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736" w:rsidRPr="006761A8" w:rsidRDefault="00476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Audronė Palionienė</w:t>
            </w:r>
          </w:p>
        </w:tc>
      </w:tr>
    </w:tbl>
    <w:p w:rsidR="00096736" w:rsidRPr="00A6009D" w:rsidRDefault="000967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6736" w:rsidRPr="006761A8" w:rsidRDefault="00A60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9E7F4E" w:rsidRPr="006761A8">
        <w:rPr>
          <w:rFonts w:ascii="Times New Roman" w:eastAsia="Times New Roman" w:hAnsi="Times New Roman" w:cs="Times New Roman"/>
          <w:b/>
          <w:sz w:val="24"/>
          <w:szCs w:val="24"/>
        </w:rPr>
        <w:t>arodos</w:t>
      </w:r>
    </w:p>
    <w:p w:rsidR="00096736" w:rsidRPr="00A6009D" w:rsidRDefault="000967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3920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5"/>
        <w:gridCol w:w="1066"/>
        <w:gridCol w:w="4195"/>
        <w:gridCol w:w="2115"/>
        <w:gridCol w:w="1839"/>
        <w:gridCol w:w="1915"/>
        <w:gridCol w:w="1915"/>
      </w:tblGrid>
      <w:tr w:rsidR="00096736" w:rsidRPr="006761A8" w:rsidTr="008171EC">
        <w:trPr>
          <w:gridAfter w:val="2"/>
          <w:wAfter w:w="3830" w:type="dxa"/>
          <w:trHeight w:val="1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736" w:rsidRPr="006761A8" w:rsidRDefault="009E7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Diena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736" w:rsidRPr="006761A8" w:rsidRDefault="009E7F4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Laikas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736" w:rsidRPr="006761A8" w:rsidRDefault="009E7F4E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Paroda (parašyti iki kada veiks)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736" w:rsidRPr="006761A8" w:rsidRDefault="009E7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736" w:rsidRPr="006761A8" w:rsidRDefault="009E7F4E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Atsakingas</w:t>
            </w:r>
            <w:r w:rsidR="00A600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76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(-i)</w:t>
            </w:r>
          </w:p>
        </w:tc>
      </w:tr>
      <w:tr w:rsidR="00476C20" w:rsidRPr="006761A8" w:rsidTr="00376C47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6C20" w:rsidRDefault="00476C20" w:rsidP="00376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:rsidR="00476C20" w:rsidRPr="006761A8" w:rsidRDefault="00476C20" w:rsidP="00376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1–30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6C20" w:rsidRPr="006761A8" w:rsidRDefault="00476C20" w:rsidP="00376C4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8.00–17.00</w:t>
            </w:r>
          </w:p>
          <w:p w:rsidR="00476C20" w:rsidRPr="006761A8" w:rsidRDefault="00476C20" w:rsidP="00376C4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6C20" w:rsidRPr="006761A8" w:rsidRDefault="00476C20" w:rsidP="00376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Kraštiečio Dangučio Šukio fotografijų paroda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6C20" w:rsidRPr="006761A8" w:rsidRDefault="00476C20" w:rsidP="00376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Smilgių kultūros centro Perekšlių padalinys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6C20" w:rsidRPr="006761A8" w:rsidRDefault="00476C20" w:rsidP="00376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Edita Baktienė</w:t>
            </w:r>
          </w:p>
        </w:tc>
        <w:tc>
          <w:tcPr>
            <w:tcW w:w="1915" w:type="dxa"/>
          </w:tcPr>
          <w:p w:rsidR="00476C20" w:rsidRPr="006761A8" w:rsidRDefault="00476C20" w:rsidP="00376C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76C20" w:rsidRPr="006761A8" w:rsidRDefault="00476C20" w:rsidP="00376C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6C20" w:rsidRPr="006761A8" w:rsidTr="008171EC">
        <w:trPr>
          <w:gridAfter w:val="2"/>
          <w:wAfter w:w="3830" w:type="dxa"/>
          <w:trHeight w:val="1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6C20" w:rsidRPr="006761A8" w:rsidRDefault="0047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6C20" w:rsidRPr="006761A8" w:rsidRDefault="00476C2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6C20" w:rsidRPr="006761A8" w:rsidRDefault="00476C2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6C20" w:rsidRPr="006761A8" w:rsidRDefault="0047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6C20" w:rsidRPr="006761A8" w:rsidRDefault="00476C2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71EC" w:rsidRPr="006761A8" w:rsidTr="008171EC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71EC" w:rsidRDefault="00E7694D" w:rsidP="0081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:rsidR="008171EC" w:rsidRPr="006761A8" w:rsidRDefault="00E7694D" w:rsidP="0081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009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76C2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71EC" w:rsidRPr="006761A8" w:rsidRDefault="00A6009D" w:rsidP="008171E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8.00–</w:t>
            </w:r>
            <w:r w:rsidR="008171EC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  <w:p w:rsidR="008171EC" w:rsidRPr="006761A8" w:rsidRDefault="008171EC" w:rsidP="008171EC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71EC" w:rsidRPr="006761A8" w:rsidRDefault="00476C20" w:rsidP="0081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Kraštietės Ramintos Dirsytės tapybos darbų paroda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71EC" w:rsidRPr="006761A8" w:rsidRDefault="00E7694D" w:rsidP="00817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Smilgių kultūros centro Perekšlių</w:t>
            </w:r>
            <w:r w:rsidR="008171EC">
              <w:rPr>
                <w:rFonts w:ascii="Times New Roman" w:hAnsi="Times New Roman" w:cs="Times New Roman"/>
                <w:sz w:val="24"/>
                <w:szCs w:val="24"/>
              </w:rPr>
              <w:t xml:space="preserve"> padalinys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71EC" w:rsidRPr="006761A8" w:rsidRDefault="00E7694D" w:rsidP="00817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Edita Baktienė</w:t>
            </w:r>
          </w:p>
        </w:tc>
        <w:tc>
          <w:tcPr>
            <w:tcW w:w="1915" w:type="dxa"/>
          </w:tcPr>
          <w:p w:rsidR="008171EC" w:rsidRPr="006761A8" w:rsidRDefault="008171EC" w:rsidP="008171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171EC" w:rsidRPr="006761A8" w:rsidRDefault="008171EC" w:rsidP="008171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96736" w:rsidRPr="006761A8" w:rsidRDefault="00096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6736" w:rsidRPr="005A32DD" w:rsidRDefault="009E7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2DD">
        <w:rPr>
          <w:rFonts w:ascii="Times New Roman" w:eastAsia="Times New Roman" w:hAnsi="Times New Roman" w:cs="Times New Roman"/>
          <w:sz w:val="24"/>
          <w:szCs w:val="24"/>
        </w:rPr>
        <w:t>Planas gali būti keičiamas.</w:t>
      </w:r>
    </w:p>
    <w:p w:rsidR="00096736" w:rsidRDefault="000967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C278F" w:rsidRPr="00D34F38" w:rsidRDefault="00EC27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EC278F" w:rsidRPr="00D34F38" w:rsidSect="00A6009D">
      <w:headerReference w:type="default" r:id="rId8"/>
      <w:pgSz w:w="12240" w:h="15840"/>
      <w:pgMar w:top="1701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09E" w:rsidRDefault="006B409E" w:rsidP="00A6009D">
      <w:pPr>
        <w:spacing w:after="0" w:line="240" w:lineRule="auto"/>
      </w:pPr>
      <w:r>
        <w:separator/>
      </w:r>
    </w:p>
  </w:endnote>
  <w:endnote w:type="continuationSeparator" w:id="0">
    <w:p w:rsidR="006B409E" w:rsidRDefault="006B409E" w:rsidP="00A60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09E" w:rsidRDefault="006B409E" w:rsidP="00A6009D">
      <w:pPr>
        <w:spacing w:after="0" w:line="240" w:lineRule="auto"/>
      </w:pPr>
      <w:r>
        <w:separator/>
      </w:r>
    </w:p>
  </w:footnote>
  <w:footnote w:type="continuationSeparator" w:id="0">
    <w:p w:rsidR="006B409E" w:rsidRDefault="006B409E" w:rsidP="00A60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2287670"/>
      <w:docPartObj>
        <w:docPartGallery w:val="Page Numbers (Top of Page)"/>
        <w:docPartUnique/>
      </w:docPartObj>
    </w:sdtPr>
    <w:sdtEndPr/>
    <w:sdtContent>
      <w:p w:rsidR="00A6009D" w:rsidRDefault="00A6009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794" w:rsidRPr="00326794">
          <w:rPr>
            <w:noProof/>
            <w:lang w:val="lt-LT"/>
          </w:rPr>
          <w:t>2</w:t>
        </w:r>
        <w:r>
          <w:fldChar w:fldCharType="end"/>
        </w:r>
      </w:p>
    </w:sdtContent>
  </w:sdt>
  <w:p w:rsidR="00A6009D" w:rsidRDefault="00A6009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736"/>
    <w:rsid w:val="000200FE"/>
    <w:rsid w:val="000351B1"/>
    <w:rsid w:val="00087488"/>
    <w:rsid w:val="00096736"/>
    <w:rsid w:val="000A3FB6"/>
    <w:rsid w:val="001C20E7"/>
    <w:rsid w:val="00236D7F"/>
    <w:rsid w:val="002C2635"/>
    <w:rsid w:val="002C3918"/>
    <w:rsid w:val="00326794"/>
    <w:rsid w:val="00357424"/>
    <w:rsid w:val="003670A4"/>
    <w:rsid w:val="00371B2F"/>
    <w:rsid w:val="003D64A5"/>
    <w:rsid w:val="00451E27"/>
    <w:rsid w:val="00467851"/>
    <w:rsid w:val="00476C20"/>
    <w:rsid w:val="004B0762"/>
    <w:rsid w:val="004B5E10"/>
    <w:rsid w:val="004D38A1"/>
    <w:rsid w:val="004E2E35"/>
    <w:rsid w:val="005072CC"/>
    <w:rsid w:val="00512424"/>
    <w:rsid w:val="00557549"/>
    <w:rsid w:val="005A32DD"/>
    <w:rsid w:val="006562CA"/>
    <w:rsid w:val="006761A8"/>
    <w:rsid w:val="00676CA1"/>
    <w:rsid w:val="006B0AB8"/>
    <w:rsid w:val="006B2EA4"/>
    <w:rsid w:val="006B32F8"/>
    <w:rsid w:val="006B409E"/>
    <w:rsid w:val="006D5547"/>
    <w:rsid w:val="00720185"/>
    <w:rsid w:val="00722FE7"/>
    <w:rsid w:val="00742BA1"/>
    <w:rsid w:val="007B7D6B"/>
    <w:rsid w:val="007D7C4B"/>
    <w:rsid w:val="0080100F"/>
    <w:rsid w:val="008108B8"/>
    <w:rsid w:val="008171EC"/>
    <w:rsid w:val="0083336E"/>
    <w:rsid w:val="008505DE"/>
    <w:rsid w:val="00873556"/>
    <w:rsid w:val="008C7457"/>
    <w:rsid w:val="00907DA9"/>
    <w:rsid w:val="00994D40"/>
    <w:rsid w:val="009C69C3"/>
    <w:rsid w:val="009E7F4E"/>
    <w:rsid w:val="00A6009D"/>
    <w:rsid w:val="00AA03E7"/>
    <w:rsid w:val="00B21913"/>
    <w:rsid w:val="00BA7750"/>
    <w:rsid w:val="00BB3990"/>
    <w:rsid w:val="00C22DDB"/>
    <w:rsid w:val="00C35B2D"/>
    <w:rsid w:val="00C7510D"/>
    <w:rsid w:val="00CF0C6A"/>
    <w:rsid w:val="00CF590A"/>
    <w:rsid w:val="00CF67D9"/>
    <w:rsid w:val="00D12492"/>
    <w:rsid w:val="00D34F38"/>
    <w:rsid w:val="00D9531D"/>
    <w:rsid w:val="00DF426C"/>
    <w:rsid w:val="00E7694D"/>
    <w:rsid w:val="00EC278F"/>
    <w:rsid w:val="00EF6F3A"/>
    <w:rsid w:val="00F05A32"/>
    <w:rsid w:val="00F1523B"/>
    <w:rsid w:val="00F55782"/>
    <w:rsid w:val="00FC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B43D0-83DF-4419-B90C-29271C003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A600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6009D"/>
  </w:style>
  <w:style w:type="paragraph" w:styleId="Porat">
    <w:name w:val="footer"/>
    <w:basedOn w:val="prastasis"/>
    <w:link w:val="PoratDiagrama"/>
    <w:uiPriority w:val="99"/>
    <w:unhideWhenUsed/>
    <w:rsid w:val="00A600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6009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B5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B5E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3</Pages>
  <Words>1909</Words>
  <Characters>1089</Characters>
  <Application>Microsoft Office Word</Application>
  <DocSecurity>0</DocSecurity>
  <Lines>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Kulturinis</dc:creator>
  <cp:lastModifiedBy>W8</cp:lastModifiedBy>
  <cp:revision>39</cp:revision>
  <cp:lastPrinted>2021-09-06T07:28:00Z</cp:lastPrinted>
  <dcterms:created xsi:type="dcterms:W3CDTF">2019-06-10T10:52:00Z</dcterms:created>
  <dcterms:modified xsi:type="dcterms:W3CDTF">2021-09-06T07:30:00Z</dcterms:modified>
</cp:coreProperties>
</file>